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28931" w14:textId="77777777" w:rsidR="00655FB6" w:rsidRPr="00615911" w:rsidRDefault="00655FB6">
      <w:pPr>
        <w:pStyle w:val="Title"/>
        <w:rPr>
          <w:rFonts w:ascii="Arial" w:hAnsi="Arial" w:cs="Arial"/>
          <w:sz w:val="40"/>
          <w:szCs w:val="40"/>
        </w:rPr>
      </w:pPr>
      <w:r w:rsidRPr="00615911">
        <w:rPr>
          <w:rFonts w:ascii="Arial" w:hAnsi="Arial" w:cs="Arial"/>
          <w:sz w:val="40"/>
          <w:szCs w:val="40"/>
        </w:rPr>
        <w:t>CITY</w:t>
      </w:r>
      <w:r w:rsidR="00615911">
        <w:rPr>
          <w:rFonts w:ascii="Arial" w:hAnsi="Arial" w:cs="Arial"/>
          <w:sz w:val="40"/>
          <w:szCs w:val="40"/>
        </w:rPr>
        <w:t xml:space="preserve"> AND BOROUGH</w:t>
      </w:r>
      <w:r w:rsidRPr="00615911">
        <w:rPr>
          <w:rFonts w:ascii="Arial" w:hAnsi="Arial" w:cs="Arial"/>
          <w:sz w:val="40"/>
          <w:szCs w:val="40"/>
        </w:rPr>
        <w:t xml:space="preserve"> OF WRANGELL</w:t>
      </w:r>
    </w:p>
    <w:p w14:paraId="34D5E7E1" w14:textId="77777777" w:rsidR="00655FB6" w:rsidRDefault="00655FB6">
      <w:pPr>
        <w:jc w:val="center"/>
        <w:rPr>
          <w:b/>
          <w:sz w:val="36"/>
        </w:rPr>
      </w:pPr>
    </w:p>
    <w:p w14:paraId="0D2D7CBB" w14:textId="77777777" w:rsidR="00E05CD3" w:rsidRDefault="00E05CD3">
      <w:pPr>
        <w:jc w:val="center"/>
        <w:rPr>
          <w:b/>
          <w:sz w:val="36"/>
        </w:rPr>
      </w:pPr>
    </w:p>
    <w:p w14:paraId="2516CB2E" w14:textId="16A863BE" w:rsidR="00E05CD3" w:rsidRPr="003577ED" w:rsidRDefault="00606D36" w:rsidP="00E05CD3">
      <w:pPr>
        <w:pStyle w:val="Title"/>
        <w:rPr>
          <w:rFonts w:ascii="Arial" w:hAnsi="Arial" w:cs="Arial"/>
          <w:b/>
          <w:szCs w:val="36"/>
        </w:rPr>
      </w:pPr>
      <w:r>
        <w:rPr>
          <w:rFonts w:ascii="Arial" w:hAnsi="Arial" w:cs="Arial"/>
          <w:b/>
          <w:bCs/>
          <w:color w:val="000000"/>
          <w:sz w:val="32"/>
          <w:szCs w:val="21"/>
          <w:u w:val="single"/>
          <w:lang w:val="en"/>
        </w:rPr>
        <w:t xml:space="preserve">JOB </w:t>
      </w:r>
      <w:r w:rsidR="00E05CD3" w:rsidRPr="003577ED">
        <w:rPr>
          <w:rFonts w:ascii="Arial" w:hAnsi="Arial" w:cs="Arial"/>
          <w:b/>
          <w:bCs/>
          <w:color w:val="000000"/>
          <w:sz w:val="32"/>
          <w:szCs w:val="21"/>
          <w:u w:val="single"/>
          <w:lang w:val="en"/>
        </w:rPr>
        <w:t>ADVERTISEMENT</w:t>
      </w:r>
    </w:p>
    <w:p w14:paraId="767D74DB" w14:textId="77777777" w:rsidR="00655FB6" w:rsidRDefault="00E23B61">
      <w:pPr>
        <w:jc w:val="center"/>
        <w:rPr>
          <w:b/>
          <w:sz w:val="28"/>
        </w:rPr>
      </w:pPr>
      <w:r>
        <w:rPr>
          <w:b/>
          <w:sz w:val="28"/>
        </w:rPr>
        <w:t xml:space="preserve">Marine Service Center </w:t>
      </w:r>
      <w:r w:rsidR="005E31A0">
        <w:rPr>
          <w:b/>
          <w:sz w:val="28"/>
        </w:rPr>
        <w:t>Relief Operator</w:t>
      </w:r>
    </w:p>
    <w:p w14:paraId="45F8EAE5" w14:textId="77777777" w:rsidR="00655FB6" w:rsidRDefault="00655FB6">
      <w:pPr>
        <w:jc w:val="center"/>
        <w:rPr>
          <w:b/>
          <w:sz w:val="28"/>
        </w:rPr>
      </w:pPr>
      <w:r>
        <w:rPr>
          <w:b/>
          <w:sz w:val="28"/>
        </w:rPr>
        <w:t xml:space="preserve"> </w:t>
      </w:r>
    </w:p>
    <w:p w14:paraId="79583E69" w14:textId="77777777" w:rsidR="00655FB6" w:rsidRDefault="00655FB6"/>
    <w:p w14:paraId="495F3F93" w14:textId="77777777" w:rsidR="00655FB6" w:rsidRPr="003748F7" w:rsidRDefault="00655FB6" w:rsidP="00873B67">
      <w:pPr>
        <w:jc w:val="both"/>
        <w:rPr>
          <w:szCs w:val="24"/>
        </w:rPr>
      </w:pPr>
    </w:p>
    <w:p w14:paraId="6616C6F0" w14:textId="61C9712B" w:rsidR="00450281" w:rsidRPr="003748F7" w:rsidRDefault="00655FB6" w:rsidP="00450281">
      <w:pPr>
        <w:jc w:val="both"/>
        <w:rPr>
          <w:szCs w:val="24"/>
        </w:rPr>
      </w:pPr>
      <w:r w:rsidRPr="003748F7">
        <w:rPr>
          <w:szCs w:val="24"/>
        </w:rPr>
        <w:t xml:space="preserve">The Wrangell </w:t>
      </w:r>
      <w:r w:rsidR="00873B67" w:rsidRPr="003748F7">
        <w:rPr>
          <w:szCs w:val="24"/>
        </w:rPr>
        <w:t>Harbor</w:t>
      </w:r>
      <w:r w:rsidR="00E05CD3" w:rsidRPr="003748F7">
        <w:rPr>
          <w:szCs w:val="24"/>
        </w:rPr>
        <w:t xml:space="preserve"> Department</w:t>
      </w:r>
      <w:r w:rsidRPr="003748F7">
        <w:rPr>
          <w:szCs w:val="24"/>
        </w:rPr>
        <w:t xml:space="preserve"> will accept</w:t>
      </w:r>
      <w:r w:rsidR="00873B67" w:rsidRPr="003748F7">
        <w:rPr>
          <w:szCs w:val="24"/>
        </w:rPr>
        <w:t xml:space="preserve"> </w:t>
      </w:r>
      <w:r w:rsidR="00A35CDC">
        <w:rPr>
          <w:szCs w:val="24"/>
        </w:rPr>
        <w:t>applications</w:t>
      </w:r>
      <w:r w:rsidR="00E91F6B" w:rsidRPr="003748F7">
        <w:rPr>
          <w:szCs w:val="24"/>
        </w:rPr>
        <w:t xml:space="preserve"> f</w:t>
      </w:r>
      <w:r w:rsidRPr="003748F7">
        <w:rPr>
          <w:szCs w:val="24"/>
        </w:rPr>
        <w:t xml:space="preserve">or the position of </w:t>
      </w:r>
      <w:r w:rsidR="00E23B61">
        <w:rPr>
          <w:b/>
          <w:bCs/>
          <w:szCs w:val="24"/>
        </w:rPr>
        <w:t xml:space="preserve">Marine Service Center </w:t>
      </w:r>
      <w:r w:rsidR="00E55133">
        <w:rPr>
          <w:b/>
          <w:bCs/>
          <w:szCs w:val="24"/>
        </w:rPr>
        <w:t>Relief Operator</w:t>
      </w:r>
      <w:r w:rsidR="00D0608B" w:rsidRPr="003748F7">
        <w:rPr>
          <w:szCs w:val="24"/>
        </w:rPr>
        <w:t xml:space="preserve"> through</w:t>
      </w:r>
      <w:r w:rsidRPr="003748F7">
        <w:rPr>
          <w:szCs w:val="24"/>
        </w:rPr>
        <w:t xml:space="preserve"> </w:t>
      </w:r>
      <w:r w:rsidR="007E2CE7">
        <w:rPr>
          <w:szCs w:val="24"/>
        </w:rPr>
        <w:t>September</w:t>
      </w:r>
      <w:r w:rsidR="00E55133">
        <w:rPr>
          <w:szCs w:val="24"/>
        </w:rPr>
        <w:t xml:space="preserve"> </w:t>
      </w:r>
      <w:r w:rsidR="007E2CE7">
        <w:rPr>
          <w:szCs w:val="24"/>
        </w:rPr>
        <w:t>6</w:t>
      </w:r>
      <w:r w:rsidR="001B0B2D" w:rsidRPr="001B0B2D">
        <w:rPr>
          <w:szCs w:val="24"/>
          <w:vertAlign w:val="superscript"/>
        </w:rPr>
        <w:t>th</w:t>
      </w:r>
      <w:r w:rsidR="00E05CD3" w:rsidRPr="003748F7">
        <w:rPr>
          <w:szCs w:val="24"/>
        </w:rPr>
        <w:t>, 20</w:t>
      </w:r>
      <w:r w:rsidR="001B0B2D">
        <w:rPr>
          <w:szCs w:val="24"/>
        </w:rPr>
        <w:t>24</w:t>
      </w:r>
      <w:r w:rsidR="00E05CD3" w:rsidRPr="003748F7">
        <w:rPr>
          <w:szCs w:val="24"/>
        </w:rPr>
        <w:t xml:space="preserve"> </w:t>
      </w:r>
      <w:r w:rsidRPr="003748F7">
        <w:rPr>
          <w:szCs w:val="24"/>
        </w:rPr>
        <w:t xml:space="preserve">at 5:00 p.m. </w:t>
      </w:r>
      <w:r w:rsidR="00450281" w:rsidRPr="003748F7">
        <w:rPr>
          <w:szCs w:val="24"/>
        </w:rPr>
        <w:t xml:space="preserve">This is a permanent </w:t>
      </w:r>
      <w:r w:rsidR="006863FE">
        <w:rPr>
          <w:szCs w:val="24"/>
        </w:rPr>
        <w:t xml:space="preserve">union </w:t>
      </w:r>
      <w:r w:rsidR="00450281" w:rsidRPr="003748F7">
        <w:rPr>
          <w:szCs w:val="24"/>
        </w:rPr>
        <w:t>position with all City</w:t>
      </w:r>
      <w:r w:rsidR="00E05CD3" w:rsidRPr="003748F7">
        <w:rPr>
          <w:szCs w:val="24"/>
        </w:rPr>
        <w:t xml:space="preserve"> &amp; Borough</w:t>
      </w:r>
      <w:r w:rsidR="00450281" w:rsidRPr="003748F7">
        <w:rPr>
          <w:szCs w:val="24"/>
        </w:rPr>
        <w:t xml:space="preserve"> benefits</w:t>
      </w:r>
      <w:r w:rsidR="00E91F6B" w:rsidRPr="003748F7">
        <w:rPr>
          <w:szCs w:val="24"/>
        </w:rPr>
        <w:t xml:space="preserve"> and is </w:t>
      </w:r>
      <w:r w:rsidR="006863FE">
        <w:rPr>
          <w:szCs w:val="24"/>
        </w:rPr>
        <w:t>compensated according to grade 18 of the union wage and grade table. The hourly pay range for this position is $25.13 - $31.87 per hour.</w:t>
      </w:r>
    </w:p>
    <w:p w14:paraId="12DACB8B" w14:textId="77777777" w:rsidR="00873B67" w:rsidRPr="003748F7" w:rsidRDefault="00873B67" w:rsidP="00450281">
      <w:pPr>
        <w:jc w:val="both"/>
        <w:rPr>
          <w:szCs w:val="24"/>
        </w:rPr>
      </w:pPr>
    </w:p>
    <w:p w14:paraId="6EBF4B9D" w14:textId="77777777" w:rsidR="003748F7" w:rsidRDefault="00E55133" w:rsidP="00873B67">
      <w:pPr>
        <w:jc w:val="both"/>
        <w:rPr>
          <w:szCs w:val="24"/>
        </w:rPr>
      </w:pPr>
      <w:r w:rsidRPr="00E55133">
        <w:rPr>
          <w:szCs w:val="24"/>
        </w:rPr>
        <w:t>The Marine Service Center Relief Operator daily routine includes but is not limited to, safely operating multiple types of heavy equipment to move vessels and materials to designated work and storage areas. Schedules vessel haul-outs, operates the yard equipment and dictates traffic flow and yard usage with all users. Performs preventative maintenance on all Marine Service Center equipment and buildings. Keeps daily OSHA logs for equipment compliance. Performs duties as part of the Department of Homeland Security Port Security Plan.</w:t>
      </w:r>
    </w:p>
    <w:p w14:paraId="3BC4C81C" w14:textId="77777777" w:rsidR="00E55133" w:rsidRDefault="00E55133" w:rsidP="00873B67">
      <w:pPr>
        <w:jc w:val="both"/>
        <w:rPr>
          <w:szCs w:val="24"/>
        </w:rPr>
      </w:pPr>
    </w:p>
    <w:p w14:paraId="073DC09A" w14:textId="77777777" w:rsidR="00E55133" w:rsidRDefault="00E55133" w:rsidP="00873B67">
      <w:pPr>
        <w:jc w:val="both"/>
        <w:rPr>
          <w:szCs w:val="24"/>
        </w:rPr>
      </w:pPr>
      <w:r w:rsidRPr="00E55133">
        <w:rPr>
          <w:szCs w:val="24"/>
        </w:rPr>
        <w:t>The Marine Service Center Relief Operator is responsible for making sure all equipment and blocking is kept in safe working order. Must be able to operate a 150 &amp; 300-ton Mobile vessel crane and 40-ton hydraulic trailer.  Must possess a high regard for safety in the workplace.</w:t>
      </w:r>
    </w:p>
    <w:p w14:paraId="67129308" w14:textId="77777777" w:rsidR="00E55133" w:rsidRPr="003748F7" w:rsidRDefault="00E55133" w:rsidP="00873B67">
      <w:pPr>
        <w:jc w:val="both"/>
        <w:rPr>
          <w:szCs w:val="24"/>
        </w:rPr>
      </w:pPr>
    </w:p>
    <w:p w14:paraId="4E9F97DC" w14:textId="77777777" w:rsidR="00873B67" w:rsidRPr="003748F7" w:rsidRDefault="00873B67" w:rsidP="00873B67">
      <w:pPr>
        <w:jc w:val="both"/>
        <w:rPr>
          <w:szCs w:val="24"/>
        </w:rPr>
      </w:pPr>
      <w:r w:rsidRPr="003748F7">
        <w:rPr>
          <w:szCs w:val="24"/>
        </w:rPr>
        <w:t>A High School Diploma or GED is required. Must have a valid Alaska driver’s license</w:t>
      </w:r>
      <w:r w:rsidR="003748F7" w:rsidRPr="003748F7">
        <w:rPr>
          <w:szCs w:val="24"/>
        </w:rPr>
        <w:t xml:space="preserve">, </w:t>
      </w:r>
      <w:r w:rsidR="00E55133">
        <w:rPr>
          <w:szCs w:val="24"/>
        </w:rPr>
        <w:t xml:space="preserve">valid CDL, </w:t>
      </w:r>
      <w:r w:rsidR="003748F7" w:rsidRPr="003748F7">
        <w:rPr>
          <w:szCs w:val="24"/>
        </w:rPr>
        <w:t>va</w:t>
      </w:r>
      <w:r w:rsidR="00B54B4B" w:rsidRPr="003748F7">
        <w:rPr>
          <w:szCs w:val="24"/>
        </w:rPr>
        <w:t>lid TWIC card</w:t>
      </w:r>
      <w:r w:rsidR="003748F7" w:rsidRPr="003748F7">
        <w:rPr>
          <w:szCs w:val="24"/>
        </w:rPr>
        <w:t xml:space="preserve">, </w:t>
      </w:r>
      <w:r w:rsidR="00E55133">
        <w:rPr>
          <w:szCs w:val="24"/>
        </w:rPr>
        <w:t xml:space="preserve">forklift certificate, </w:t>
      </w:r>
      <w:r w:rsidR="003748F7" w:rsidRPr="003748F7">
        <w:rPr>
          <w:szCs w:val="24"/>
        </w:rPr>
        <w:t>and basic First Aid/CPR certification</w:t>
      </w:r>
      <w:r w:rsidR="00B54B4B" w:rsidRPr="003748F7">
        <w:rPr>
          <w:szCs w:val="24"/>
        </w:rPr>
        <w:t xml:space="preserve"> </w:t>
      </w:r>
      <w:r w:rsidRPr="003748F7">
        <w:rPr>
          <w:szCs w:val="24"/>
        </w:rPr>
        <w:t xml:space="preserve">or the ability to obtain </w:t>
      </w:r>
      <w:r w:rsidR="003748F7" w:rsidRPr="003748F7">
        <w:rPr>
          <w:szCs w:val="24"/>
        </w:rPr>
        <w:t>all</w:t>
      </w:r>
      <w:r w:rsidR="00B54B4B" w:rsidRPr="003748F7">
        <w:rPr>
          <w:szCs w:val="24"/>
        </w:rPr>
        <w:t xml:space="preserve"> within 6 months.</w:t>
      </w:r>
      <w:r w:rsidR="00E23B61">
        <w:rPr>
          <w:szCs w:val="24"/>
        </w:rPr>
        <w:t xml:space="preserve"> </w:t>
      </w:r>
    </w:p>
    <w:p w14:paraId="5B91B9B9" w14:textId="77777777" w:rsidR="00873B67" w:rsidRPr="003748F7" w:rsidRDefault="00873B67" w:rsidP="00873B67">
      <w:pPr>
        <w:jc w:val="both"/>
        <w:rPr>
          <w:szCs w:val="24"/>
        </w:rPr>
      </w:pPr>
    </w:p>
    <w:p w14:paraId="008ED024" w14:textId="77777777" w:rsidR="00873B67" w:rsidRPr="003748F7" w:rsidRDefault="00873B67" w:rsidP="00873B67">
      <w:pPr>
        <w:jc w:val="both"/>
        <w:rPr>
          <w:szCs w:val="24"/>
        </w:rPr>
      </w:pPr>
      <w:r w:rsidRPr="003748F7">
        <w:rPr>
          <w:szCs w:val="24"/>
        </w:rPr>
        <w:t xml:space="preserve">Applications and job descriptions may be obtained and returned to Wrangell City Hall, 205 Brueger Street (P.O. Box 531), Wrangell, AK 99929 or via email to </w:t>
      </w:r>
      <w:r w:rsidR="00D0608B">
        <w:rPr>
          <w:szCs w:val="24"/>
        </w:rPr>
        <w:t>rmarshall</w:t>
      </w:r>
      <w:r w:rsidRPr="003748F7">
        <w:rPr>
          <w:szCs w:val="24"/>
        </w:rPr>
        <w:t xml:space="preserve">@wrangell.com. </w:t>
      </w:r>
    </w:p>
    <w:p w14:paraId="01D3B811" w14:textId="77777777" w:rsidR="00873B67" w:rsidRDefault="00873B67" w:rsidP="00873B67">
      <w:pPr>
        <w:jc w:val="both"/>
      </w:pPr>
    </w:p>
    <w:p w14:paraId="3249267D" w14:textId="77777777" w:rsidR="00873B67" w:rsidRDefault="00873B67" w:rsidP="00873B67">
      <w:pPr>
        <w:jc w:val="both"/>
      </w:pPr>
      <w:r w:rsidRPr="005C13E0">
        <w:t>The City and Borough of Wrangell is an Equal Employment Opportunity Employer.</w:t>
      </w:r>
    </w:p>
    <w:p w14:paraId="57A7056C" w14:textId="77777777" w:rsidR="00606D36" w:rsidRPr="005C13E0" w:rsidRDefault="00606D36" w:rsidP="00873B67">
      <w:pPr>
        <w:jc w:val="both"/>
      </w:pPr>
    </w:p>
    <w:p w14:paraId="3B56653C" w14:textId="77777777" w:rsidR="00655FB6" w:rsidRPr="00EB5826" w:rsidRDefault="001B0B2D" w:rsidP="00873B67">
      <w:pPr>
        <w:spacing w:line="255" w:lineRule="atLeast"/>
        <w:jc w:val="right"/>
        <w:rPr>
          <w:szCs w:val="24"/>
        </w:rPr>
      </w:pPr>
      <w:r>
        <w:rPr>
          <w:szCs w:val="24"/>
        </w:rPr>
        <w:t>Mason Villarma</w:t>
      </w:r>
    </w:p>
    <w:p w14:paraId="7C76757D" w14:textId="77777777" w:rsidR="00655FB6" w:rsidRDefault="00615911" w:rsidP="00873B67">
      <w:pPr>
        <w:jc w:val="right"/>
      </w:pPr>
      <w:r>
        <w:t>Borough</w:t>
      </w:r>
      <w:r w:rsidR="00655FB6">
        <w:t xml:space="preserve"> Manager</w:t>
      </w:r>
    </w:p>
    <w:p w14:paraId="678637E4" w14:textId="77777777" w:rsidR="00655FB6" w:rsidRDefault="00655FB6"/>
    <w:p w14:paraId="231B0CDB" w14:textId="3641291B" w:rsidR="008002D6" w:rsidRDefault="007E2CE7" w:rsidP="008002D6">
      <w:pPr>
        <w:rPr>
          <w:sz w:val="20"/>
        </w:rPr>
      </w:pPr>
      <w:r>
        <w:rPr>
          <w:sz w:val="20"/>
        </w:rPr>
        <w:t>KSTK – Announce through September 6</w:t>
      </w:r>
      <w:r w:rsidRPr="007E2CE7">
        <w:rPr>
          <w:sz w:val="20"/>
          <w:vertAlign w:val="superscript"/>
        </w:rPr>
        <w:t>th</w:t>
      </w:r>
      <w:r>
        <w:rPr>
          <w:sz w:val="20"/>
        </w:rPr>
        <w:t>, 2024</w:t>
      </w:r>
    </w:p>
    <w:p w14:paraId="3D4AB8C3" w14:textId="06AB98CA" w:rsidR="007E2CE7" w:rsidRDefault="007E2CE7" w:rsidP="008002D6">
      <w:pPr>
        <w:rPr>
          <w:sz w:val="20"/>
        </w:rPr>
      </w:pPr>
      <w:r>
        <w:rPr>
          <w:sz w:val="20"/>
        </w:rPr>
        <w:t>Sentinel – Publish August 21</w:t>
      </w:r>
      <w:r w:rsidRPr="007E2CE7">
        <w:rPr>
          <w:sz w:val="20"/>
          <w:vertAlign w:val="superscript"/>
        </w:rPr>
        <w:t>st</w:t>
      </w:r>
      <w:r>
        <w:rPr>
          <w:sz w:val="20"/>
        </w:rPr>
        <w:t xml:space="preserve"> &amp; 28</w:t>
      </w:r>
      <w:r w:rsidRPr="005724C1">
        <w:rPr>
          <w:sz w:val="20"/>
          <w:vertAlign w:val="superscript"/>
        </w:rPr>
        <w:t>t</w:t>
      </w:r>
      <w:r w:rsidR="005724C1" w:rsidRPr="005724C1">
        <w:rPr>
          <w:sz w:val="20"/>
          <w:vertAlign w:val="superscript"/>
        </w:rPr>
        <w:t>h</w:t>
      </w:r>
      <w:r>
        <w:rPr>
          <w:sz w:val="20"/>
        </w:rPr>
        <w:t>, 2024</w:t>
      </w:r>
    </w:p>
    <w:p w14:paraId="5FC8FE08" w14:textId="77777777" w:rsidR="00701228" w:rsidRDefault="00701228" w:rsidP="008002D6">
      <w:pPr>
        <w:rPr>
          <w:sz w:val="20"/>
        </w:rPr>
      </w:pPr>
    </w:p>
    <w:p w14:paraId="3CC655E5" w14:textId="77777777" w:rsidR="008002D6" w:rsidRDefault="008002D6"/>
    <w:sectPr w:rsidR="008002D6">
      <w:pgSz w:w="12240" w:h="15840"/>
      <w:pgMar w:top="72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911"/>
    <w:rsid w:val="000C0E0B"/>
    <w:rsid w:val="000C7191"/>
    <w:rsid w:val="00174A2D"/>
    <w:rsid w:val="001B0B2D"/>
    <w:rsid w:val="00240E06"/>
    <w:rsid w:val="003748F7"/>
    <w:rsid w:val="00417C1A"/>
    <w:rsid w:val="00450281"/>
    <w:rsid w:val="00477B8C"/>
    <w:rsid w:val="00516692"/>
    <w:rsid w:val="005724C1"/>
    <w:rsid w:val="00597395"/>
    <w:rsid w:val="005E31A0"/>
    <w:rsid w:val="00606D36"/>
    <w:rsid w:val="00615911"/>
    <w:rsid w:val="00655FB6"/>
    <w:rsid w:val="006863FE"/>
    <w:rsid w:val="00701228"/>
    <w:rsid w:val="007E2CE7"/>
    <w:rsid w:val="008002D6"/>
    <w:rsid w:val="00803C52"/>
    <w:rsid w:val="00807E50"/>
    <w:rsid w:val="00873B67"/>
    <w:rsid w:val="008B5B5C"/>
    <w:rsid w:val="009808D5"/>
    <w:rsid w:val="00A24A45"/>
    <w:rsid w:val="00A35CDC"/>
    <w:rsid w:val="00B54B4B"/>
    <w:rsid w:val="00CE29AE"/>
    <w:rsid w:val="00D0608B"/>
    <w:rsid w:val="00E056A5"/>
    <w:rsid w:val="00E05CD3"/>
    <w:rsid w:val="00E23B61"/>
    <w:rsid w:val="00E55133"/>
    <w:rsid w:val="00E91F6B"/>
    <w:rsid w:val="00EB5826"/>
    <w:rsid w:val="00F80322"/>
    <w:rsid w:val="00F84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353CDE6"/>
  <w15:chartTrackingRefBased/>
  <w15:docId w15:val="{27B4E559-EEED-4D98-8B85-3B195C5F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Handwriting" w:hAnsi="Lucida Handwriting"/>
      <w:sz w:val="52"/>
    </w:rPr>
  </w:style>
  <w:style w:type="paragraph" w:styleId="Subtitle">
    <w:name w:val="Subtitle"/>
    <w:basedOn w:val="Normal"/>
    <w:qFormat/>
    <w:pPr>
      <w:jc w:val="center"/>
    </w:pPr>
    <w:rPr>
      <w:b/>
      <w:sz w:val="36"/>
    </w:rPr>
  </w:style>
  <w:style w:type="character" w:styleId="Hyperlink">
    <w:name w:val="Hyperlink"/>
    <w:uiPriority w:val="99"/>
    <w:unhideWhenUsed/>
    <w:rsid w:val="008002D6"/>
    <w:rPr>
      <w:color w:val="0563C1"/>
      <w:u w:val="single"/>
    </w:rPr>
  </w:style>
  <w:style w:type="character" w:styleId="UnresolvedMention">
    <w:name w:val="Unresolved Mention"/>
    <w:uiPriority w:val="99"/>
    <w:semiHidden/>
    <w:unhideWhenUsed/>
    <w:rsid w:val="008002D6"/>
    <w:rPr>
      <w:color w:val="605E5C"/>
      <w:shd w:val="clear" w:color="auto" w:fill="E1DFDD"/>
    </w:rPr>
  </w:style>
  <w:style w:type="paragraph" w:styleId="BalloonText">
    <w:name w:val="Balloon Text"/>
    <w:basedOn w:val="Normal"/>
    <w:link w:val="BalloonTextChar"/>
    <w:uiPriority w:val="99"/>
    <w:semiHidden/>
    <w:unhideWhenUsed/>
    <w:rsid w:val="00701228"/>
    <w:rPr>
      <w:rFonts w:ascii="Segoe UI" w:hAnsi="Segoe UI" w:cs="Segoe UI"/>
      <w:sz w:val="18"/>
      <w:szCs w:val="18"/>
    </w:rPr>
  </w:style>
  <w:style w:type="character" w:customStyle="1" w:styleId="BalloonTextChar">
    <w:name w:val="Balloon Text Char"/>
    <w:link w:val="BalloonText"/>
    <w:uiPriority w:val="99"/>
    <w:semiHidden/>
    <w:rsid w:val="00701228"/>
    <w:rPr>
      <w:rFonts w:ascii="Segoe UI" w:hAnsi="Segoe UI" w:cs="Segoe UI"/>
      <w:sz w:val="18"/>
      <w:szCs w:val="18"/>
    </w:rPr>
  </w:style>
  <w:style w:type="paragraph" w:styleId="Revision">
    <w:name w:val="Revision"/>
    <w:hidden/>
    <w:uiPriority w:val="99"/>
    <w:semiHidden/>
    <w:rsid w:val="006863F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F732E1EB0CA246B1060E538F2A508A" ma:contentTypeVersion="15" ma:contentTypeDescription="Create a new document." ma:contentTypeScope="" ma:versionID="c072a944aeeb883fefc78ec2981a41dc">
  <xsd:schema xmlns:xsd="http://www.w3.org/2001/XMLSchema" xmlns:xs="http://www.w3.org/2001/XMLSchema" xmlns:p="http://schemas.microsoft.com/office/2006/metadata/properties" xmlns:ns3="4832652a-8728-4a4c-b71c-3f0dc2109e2c" xmlns:ns4="cc58d87f-3872-45ab-92fa-a77e5783c331" targetNamespace="http://schemas.microsoft.com/office/2006/metadata/properties" ma:root="true" ma:fieldsID="ffeba26c6ba71c3d7cbba682a4308743" ns3:_="" ns4:_="">
    <xsd:import namespace="4832652a-8728-4a4c-b71c-3f0dc2109e2c"/>
    <xsd:import namespace="cc58d87f-3872-45ab-92fa-a77e5783c3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2652a-8728-4a4c-b71c-3f0dc2109e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58d87f-3872-45ab-92fa-a77e5783c3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c58d87f-3872-45ab-92fa-a77e5783c331" xsi:nil="true"/>
  </documentManagement>
</p:properties>
</file>

<file path=customXml/itemProps1.xml><?xml version="1.0" encoding="utf-8"?>
<ds:datastoreItem xmlns:ds="http://schemas.openxmlformats.org/officeDocument/2006/customXml" ds:itemID="{6F1C90E6-5A31-4B0C-8CA7-DCB9CF69D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2652a-8728-4a4c-b71c-3f0dc2109e2c"/>
    <ds:schemaRef ds:uri="cc58d87f-3872-45ab-92fa-a77e5783c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935906-D90A-4349-B540-DCD0F9C7648F}">
  <ds:schemaRefs>
    <ds:schemaRef ds:uri="http://schemas.microsoft.com/sharepoint/v3/contenttype/forms"/>
  </ds:schemaRefs>
</ds:datastoreItem>
</file>

<file path=customXml/itemProps3.xml><?xml version="1.0" encoding="utf-8"?>
<ds:datastoreItem xmlns:ds="http://schemas.openxmlformats.org/officeDocument/2006/customXml" ds:itemID="{6DEC2434-3A5E-43DC-8D55-01968BA978CD}">
  <ds:schemaRefs>
    <ds:schemaRef ds:uri="http://purl.org/dc/terms/"/>
    <ds:schemaRef ds:uri="http://schemas.microsoft.com/office/2006/metadata/properties"/>
    <ds:schemaRef ds:uri="http://purl.org/dc/dcmitype/"/>
    <ds:schemaRef ds:uri="cc58d87f-3872-45ab-92fa-a77e5783c331"/>
    <ds:schemaRef ds:uri="http://schemas.openxmlformats.org/package/2006/metadata/core-properties"/>
    <ds:schemaRef ds:uri="http://schemas.microsoft.com/office/2006/documentManagement/types"/>
    <ds:schemaRef ds:uri="http://www.w3.org/XML/1998/namespace"/>
    <ds:schemaRef ds:uri="4832652a-8728-4a4c-b71c-3f0dc2109e2c"/>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293</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CITY OF WRANGELL</vt:lpstr>
    </vt:vector>
  </TitlesOfParts>
  <Company>CityHall</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WRANGELL</dc:title>
  <dc:subject/>
  <dc:creator>Jennifer</dc:creator>
  <cp:keywords/>
  <cp:lastModifiedBy>Rob Marshall</cp:lastModifiedBy>
  <cp:revision>5</cp:revision>
  <cp:lastPrinted>2019-05-15T18:19:00Z</cp:lastPrinted>
  <dcterms:created xsi:type="dcterms:W3CDTF">2024-08-19T17:37:00Z</dcterms:created>
  <dcterms:modified xsi:type="dcterms:W3CDTF">2024-08-19T17:51:00Z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0x0101000DF732E1EB0CA246B1060E538F2A508A</vt:lpwstr>
  </property>
</Properties>
</file>